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D7" w:rsidRDefault="00AB49D7" w:rsidP="00AB49D7">
      <w:pPr>
        <w:spacing w:after="0" w:line="240" w:lineRule="auto"/>
        <w:jc w:val="center"/>
        <w:rPr>
          <w:rFonts w:ascii="Arial" w:eastAsia="Times New Roman" w:hAnsi="Arial" w:cs="Arial"/>
          <w:b/>
          <w:sz w:val="28"/>
          <w:szCs w:val="28"/>
          <w:lang w:val="kk-KZ"/>
        </w:rPr>
      </w:pPr>
    </w:p>
    <w:p w:rsidR="00AB49D7" w:rsidRPr="00DB0EEB" w:rsidRDefault="00AB49D7" w:rsidP="00AB49D7">
      <w:pPr>
        <w:spacing w:after="0" w:line="240" w:lineRule="auto"/>
        <w:jc w:val="center"/>
        <w:rPr>
          <w:rFonts w:ascii="Arial" w:eastAsia="Times New Roman" w:hAnsi="Arial" w:cs="Arial"/>
          <w:b/>
          <w:sz w:val="28"/>
          <w:szCs w:val="28"/>
          <w:lang w:val="kk-KZ"/>
        </w:rPr>
      </w:pPr>
      <w:r>
        <w:rPr>
          <w:rFonts w:ascii="Arial" w:eastAsia="Times New Roman" w:hAnsi="Arial" w:cs="Arial"/>
          <w:b/>
          <w:sz w:val="28"/>
          <w:szCs w:val="28"/>
          <w:lang w:val="kk-KZ"/>
        </w:rPr>
        <w:t>«</w:t>
      </w:r>
      <w:r w:rsidRPr="00DB0EEB">
        <w:rPr>
          <w:rFonts w:ascii="Arial" w:eastAsia="Times New Roman" w:hAnsi="Arial" w:cs="Arial"/>
          <w:b/>
          <w:sz w:val="28"/>
          <w:szCs w:val="28"/>
          <w:lang w:val="kk-KZ"/>
        </w:rPr>
        <w:t>Резерв</w:t>
      </w:r>
      <w:r>
        <w:rPr>
          <w:rFonts w:ascii="Arial" w:eastAsia="Times New Roman" w:hAnsi="Arial" w:cs="Arial"/>
          <w:b/>
          <w:sz w:val="28"/>
          <w:szCs w:val="28"/>
          <w:lang w:val="kk-KZ"/>
        </w:rPr>
        <w:t>»</w:t>
      </w:r>
      <w:r w:rsidRPr="00DB0EEB">
        <w:rPr>
          <w:rFonts w:ascii="Arial" w:eastAsia="Times New Roman" w:hAnsi="Arial" w:cs="Arial"/>
          <w:b/>
          <w:sz w:val="28"/>
          <w:szCs w:val="28"/>
          <w:lang w:val="kk-KZ"/>
        </w:rPr>
        <w:t xml:space="preserve"> РМК</w:t>
      </w:r>
      <w:r>
        <w:rPr>
          <w:rFonts w:ascii="Arial" w:eastAsia="Times New Roman" w:hAnsi="Arial" w:cs="Arial"/>
          <w:b/>
          <w:sz w:val="28"/>
          <w:szCs w:val="28"/>
          <w:lang w:val="kk-KZ"/>
        </w:rPr>
        <w:t>-ны</w:t>
      </w:r>
      <w:r w:rsidR="00060684">
        <w:rPr>
          <w:rFonts w:ascii="Arial" w:eastAsia="Times New Roman" w:hAnsi="Arial" w:cs="Arial"/>
          <w:b/>
          <w:sz w:val="28"/>
          <w:szCs w:val="28"/>
          <w:lang w:val="kk-KZ"/>
        </w:rPr>
        <w:t>ң 2021 жылғы</w:t>
      </w:r>
      <w:r w:rsidRPr="00DB0EEB">
        <w:rPr>
          <w:rFonts w:ascii="Arial" w:eastAsia="Times New Roman" w:hAnsi="Arial" w:cs="Arial"/>
          <w:b/>
          <w:sz w:val="28"/>
          <w:szCs w:val="28"/>
          <w:lang w:val="kk-KZ"/>
        </w:rPr>
        <w:t xml:space="preserve"> қызметі туралы қысқаша ақпарат</w:t>
      </w:r>
    </w:p>
    <w:p w:rsidR="00AB49D7" w:rsidRPr="00DB0EEB" w:rsidRDefault="00AB49D7" w:rsidP="00AB49D7">
      <w:pPr>
        <w:spacing w:after="0" w:line="240" w:lineRule="auto"/>
        <w:jc w:val="center"/>
        <w:rPr>
          <w:rFonts w:ascii="Arial" w:eastAsia="Times New Roman" w:hAnsi="Arial" w:cs="Arial"/>
          <w:b/>
          <w:sz w:val="28"/>
          <w:szCs w:val="28"/>
          <w:lang w:val="kk-KZ"/>
        </w:rPr>
      </w:pPr>
    </w:p>
    <w:p w:rsidR="00AB49D7" w:rsidRPr="00DB0EEB" w:rsidRDefault="00AB49D7" w:rsidP="00AB49D7">
      <w:pPr>
        <w:spacing w:after="0" w:line="240" w:lineRule="auto"/>
        <w:jc w:val="both"/>
        <w:rPr>
          <w:rFonts w:ascii="Arial" w:eastAsia="Times New Roman" w:hAnsi="Arial" w:cs="Arial"/>
          <w:b/>
          <w:sz w:val="28"/>
          <w:szCs w:val="28"/>
          <w:lang w:val="kk-KZ"/>
        </w:rPr>
      </w:pPr>
    </w:p>
    <w:p w:rsidR="00AB49D7" w:rsidRPr="00DB0EEB" w:rsidRDefault="00AB49D7" w:rsidP="00AB49D7">
      <w:pPr>
        <w:spacing w:after="0" w:line="240" w:lineRule="auto"/>
        <w:ind w:firstLine="709"/>
        <w:jc w:val="both"/>
        <w:rPr>
          <w:rFonts w:ascii="Arial" w:eastAsia="Times New Roman" w:hAnsi="Arial" w:cs="Arial"/>
          <w:b/>
          <w:sz w:val="28"/>
          <w:szCs w:val="28"/>
          <w:lang w:val="kk-KZ"/>
        </w:rPr>
      </w:pPr>
      <w:r w:rsidRPr="00DB0EEB">
        <w:rPr>
          <w:rFonts w:ascii="Arial" w:eastAsia="Times New Roman" w:hAnsi="Arial" w:cs="Arial"/>
          <w:b/>
          <w:sz w:val="28"/>
          <w:szCs w:val="28"/>
          <w:lang w:val="kk-KZ"/>
        </w:rPr>
        <w:t>Негізгі қорларды жаңғырту</w:t>
      </w:r>
    </w:p>
    <w:p w:rsidR="00AB49D7" w:rsidRPr="00DB0EEB" w:rsidRDefault="00AB49D7" w:rsidP="00AB49D7">
      <w:pPr>
        <w:spacing w:after="0" w:line="240" w:lineRule="auto"/>
        <w:ind w:firstLine="709"/>
        <w:jc w:val="both"/>
        <w:rPr>
          <w:rFonts w:ascii="Arial" w:eastAsia="Times New Roman" w:hAnsi="Arial" w:cs="Arial"/>
          <w:sz w:val="28"/>
          <w:szCs w:val="28"/>
          <w:lang w:val="kk-KZ"/>
        </w:rPr>
      </w:pPr>
      <w:r w:rsidRPr="00DB0EEB">
        <w:rPr>
          <w:rFonts w:ascii="Arial" w:eastAsia="Times New Roman" w:hAnsi="Arial" w:cs="Arial"/>
          <w:sz w:val="28"/>
          <w:szCs w:val="28"/>
          <w:lang w:val="kk-KZ"/>
        </w:rPr>
        <w:t xml:space="preserve">2020 жылы жүргізілген техникалық тексеру нәтижелері негізінде қойма үй-жайлары, резервуарлық парк, </w:t>
      </w:r>
      <w:r>
        <w:rPr>
          <w:rFonts w:ascii="Arial" w:eastAsia="Times New Roman" w:hAnsi="Arial" w:cs="Arial"/>
          <w:sz w:val="28"/>
          <w:szCs w:val="28"/>
          <w:lang w:val="kk-KZ"/>
        </w:rPr>
        <w:t>и</w:t>
      </w:r>
      <w:r w:rsidRPr="00DB0EEB">
        <w:rPr>
          <w:rFonts w:ascii="Arial" w:eastAsia="Times New Roman" w:hAnsi="Arial" w:cs="Arial"/>
          <w:sz w:val="28"/>
          <w:szCs w:val="28"/>
          <w:lang w:val="kk-KZ"/>
        </w:rPr>
        <w:t>нженерлік жүйелер, құрылыстар мен жабдықтар бойынша қажетті жөндеу-қалпына келтіру жұмыстарының түрлері айқындалды.</w:t>
      </w:r>
    </w:p>
    <w:p w:rsidR="00AB49D7" w:rsidRPr="00DB0EEB" w:rsidRDefault="00AB49D7" w:rsidP="00AB49D7">
      <w:pPr>
        <w:spacing w:after="0" w:line="240" w:lineRule="auto"/>
        <w:ind w:firstLine="709"/>
        <w:jc w:val="both"/>
        <w:rPr>
          <w:rFonts w:ascii="Arial" w:eastAsia="Times New Roman" w:hAnsi="Arial" w:cs="Arial"/>
          <w:sz w:val="28"/>
          <w:szCs w:val="28"/>
          <w:lang w:val="kk-KZ"/>
        </w:rPr>
      </w:pPr>
      <w:r w:rsidRPr="00DB0EEB">
        <w:rPr>
          <w:rFonts w:ascii="Arial" w:eastAsia="Times New Roman" w:hAnsi="Arial" w:cs="Arial"/>
          <w:sz w:val="28"/>
          <w:szCs w:val="28"/>
          <w:lang w:val="kk-KZ"/>
        </w:rPr>
        <w:t xml:space="preserve">Негізгі қорларды тиісті технологиялық жағдайға келтіру үшін </w:t>
      </w:r>
      <w:r>
        <w:rPr>
          <w:rFonts w:ascii="Arial" w:eastAsia="Times New Roman" w:hAnsi="Arial" w:cs="Arial"/>
          <w:sz w:val="28"/>
          <w:szCs w:val="28"/>
          <w:lang w:val="kk-KZ"/>
        </w:rPr>
        <w:br/>
      </w:r>
      <w:r w:rsidRPr="00DB0EEB">
        <w:rPr>
          <w:rFonts w:ascii="Arial" w:eastAsia="Times New Roman" w:hAnsi="Arial" w:cs="Arial"/>
          <w:sz w:val="28"/>
          <w:szCs w:val="28"/>
          <w:lang w:val="kk-KZ"/>
        </w:rPr>
        <w:t xml:space="preserve">2020-2021 </w:t>
      </w:r>
      <w:r>
        <w:rPr>
          <w:rFonts w:ascii="Arial" w:eastAsia="Times New Roman" w:hAnsi="Arial" w:cs="Arial"/>
          <w:sz w:val="28"/>
          <w:szCs w:val="28"/>
          <w:lang w:val="kk-KZ"/>
        </w:rPr>
        <w:t>жылдары</w:t>
      </w:r>
      <w:r w:rsidRPr="00DB0EEB">
        <w:rPr>
          <w:rFonts w:ascii="Arial" w:eastAsia="Times New Roman" w:hAnsi="Arial" w:cs="Arial"/>
          <w:sz w:val="28"/>
          <w:szCs w:val="28"/>
          <w:lang w:val="kk-KZ"/>
        </w:rPr>
        <w:t>:</w:t>
      </w:r>
    </w:p>
    <w:p w:rsidR="00AB49D7" w:rsidRPr="00060684" w:rsidRDefault="00AB49D7" w:rsidP="00060684">
      <w:pPr>
        <w:pStyle w:val="a3"/>
        <w:numPr>
          <w:ilvl w:val="0"/>
          <w:numId w:val="2"/>
        </w:numPr>
        <w:spacing w:after="0" w:line="240" w:lineRule="auto"/>
        <w:ind w:left="0" w:firstLine="360"/>
        <w:jc w:val="both"/>
        <w:rPr>
          <w:rFonts w:ascii="Arial" w:eastAsia="Times New Roman" w:hAnsi="Arial" w:cs="Arial"/>
          <w:sz w:val="28"/>
          <w:szCs w:val="28"/>
          <w:lang w:val="kk-KZ"/>
        </w:rPr>
      </w:pPr>
      <w:r w:rsidRPr="00060684">
        <w:rPr>
          <w:rFonts w:ascii="Arial" w:eastAsia="Times New Roman" w:hAnsi="Arial" w:cs="Arial"/>
          <w:sz w:val="28"/>
          <w:szCs w:val="28"/>
          <w:lang w:val="kk-KZ"/>
        </w:rPr>
        <w:t>үш филиалда (Стрела, Автоматика және Высота) өрт сөндіру су құбырларын және 2 қойма шатырларын</w:t>
      </w:r>
      <w:r w:rsidR="00060684">
        <w:rPr>
          <w:rFonts w:ascii="Arial" w:eastAsia="Times New Roman" w:hAnsi="Arial" w:cs="Arial"/>
          <w:sz w:val="28"/>
          <w:szCs w:val="28"/>
          <w:lang w:val="kk-KZ"/>
        </w:rPr>
        <w:t xml:space="preserve"> </w:t>
      </w:r>
      <w:r w:rsidRPr="00060684">
        <w:rPr>
          <w:rFonts w:ascii="Arial" w:eastAsia="Times New Roman" w:hAnsi="Arial" w:cs="Arial"/>
          <w:sz w:val="28"/>
          <w:szCs w:val="28"/>
          <w:lang w:val="kk-KZ"/>
        </w:rPr>
        <w:t>4 күрделі жөндеу жұмыстары жүргізілді;</w:t>
      </w:r>
    </w:p>
    <w:p w:rsidR="00AB49D7" w:rsidRPr="00060684" w:rsidRDefault="00AB49D7" w:rsidP="00060684">
      <w:pPr>
        <w:pStyle w:val="a3"/>
        <w:numPr>
          <w:ilvl w:val="0"/>
          <w:numId w:val="2"/>
        </w:numPr>
        <w:spacing w:after="0" w:line="240" w:lineRule="auto"/>
        <w:ind w:left="0" w:firstLine="360"/>
        <w:jc w:val="both"/>
        <w:rPr>
          <w:rFonts w:ascii="Arial" w:eastAsia="Times New Roman" w:hAnsi="Arial" w:cs="Arial"/>
          <w:sz w:val="28"/>
          <w:szCs w:val="28"/>
          <w:lang w:val="kk-KZ"/>
        </w:rPr>
      </w:pPr>
      <w:r w:rsidRPr="00060684">
        <w:rPr>
          <w:rFonts w:ascii="Arial" w:eastAsia="Times New Roman" w:hAnsi="Arial" w:cs="Arial"/>
          <w:sz w:val="28"/>
          <w:szCs w:val="28"/>
          <w:lang w:val="kk-KZ"/>
        </w:rPr>
        <w:t>Тоғыз филиалда ғимараттар мен құрылыстарды, автомобиль және теміржолдарды, инженерлік жүйелерді, коммуникациялар мен жабдықтарды ағымдағы 17 жөндеу жұмыстары жүргізілді.</w:t>
      </w:r>
    </w:p>
    <w:p w:rsidR="00AB49D7" w:rsidRPr="00060684" w:rsidRDefault="00AB49D7" w:rsidP="00060684">
      <w:pPr>
        <w:pStyle w:val="a3"/>
        <w:numPr>
          <w:ilvl w:val="0"/>
          <w:numId w:val="2"/>
        </w:numPr>
        <w:spacing w:after="0" w:line="240" w:lineRule="auto"/>
        <w:ind w:left="0" w:firstLine="360"/>
        <w:jc w:val="both"/>
        <w:rPr>
          <w:rFonts w:ascii="Arial" w:eastAsia="Times New Roman" w:hAnsi="Arial" w:cs="Arial"/>
          <w:sz w:val="28"/>
          <w:szCs w:val="28"/>
          <w:lang w:val="kk-KZ"/>
        </w:rPr>
      </w:pPr>
      <w:r w:rsidRPr="00060684">
        <w:rPr>
          <w:rFonts w:ascii="Arial" w:eastAsia="Times New Roman" w:hAnsi="Arial" w:cs="Arial"/>
          <w:sz w:val="28"/>
          <w:szCs w:val="28"/>
          <w:lang w:val="kk-KZ"/>
        </w:rPr>
        <w:t>алты филиалда қойма жайларын, инженерлік жүйелер мен құрылыстарды күрделі ж</w:t>
      </w:r>
      <w:r w:rsidR="00060684">
        <w:rPr>
          <w:rFonts w:ascii="Arial" w:eastAsia="Times New Roman" w:hAnsi="Arial" w:cs="Arial"/>
          <w:sz w:val="28"/>
          <w:szCs w:val="28"/>
          <w:lang w:val="kk-KZ"/>
        </w:rPr>
        <w:t xml:space="preserve">өндеу бойынша 19 жоба </w:t>
      </w:r>
      <w:r w:rsidRPr="00060684">
        <w:rPr>
          <w:rFonts w:ascii="Arial" w:eastAsia="Times New Roman" w:hAnsi="Arial" w:cs="Arial"/>
          <w:sz w:val="28"/>
          <w:szCs w:val="28"/>
          <w:lang w:val="kk-KZ"/>
        </w:rPr>
        <w:t xml:space="preserve">және үш мұнай базасында 11 резервуарды күрделі жөндеу бойынша 3 </w:t>
      </w:r>
      <w:r w:rsidR="00060684">
        <w:rPr>
          <w:rFonts w:ascii="Arial" w:eastAsia="Times New Roman" w:hAnsi="Arial" w:cs="Arial"/>
          <w:sz w:val="28"/>
          <w:szCs w:val="28"/>
          <w:lang w:val="kk-KZ"/>
        </w:rPr>
        <w:t>жоба</w:t>
      </w:r>
      <w:r w:rsidR="00060684" w:rsidRPr="00060684">
        <w:rPr>
          <w:rFonts w:ascii="Arial" w:eastAsia="Times New Roman" w:hAnsi="Arial" w:cs="Arial"/>
          <w:sz w:val="28"/>
          <w:szCs w:val="28"/>
          <w:lang w:val="kk-KZ"/>
        </w:rPr>
        <w:t xml:space="preserve"> </w:t>
      </w:r>
      <w:r w:rsidR="00060684">
        <w:rPr>
          <w:rFonts w:ascii="Arial" w:eastAsia="Times New Roman" w:hAnsi="Arial" w:cs="Arial"/>
          <w:sz w:val="28"/>
          <w:szCs w:val="28"/>
          <w:lang w:val="kk-KZ"/>
        </w:rPr>
        <w:t>әзірленді</w:t>
      </w:r>
      <w:r w:rsidR="00060684">
        <w:rPr>
          <w:rFonts w:ascii="Arial" w:eastAsia="Times New Roman" w:hAnsi="Arial" w:cs="Arial"/>
          <w:sz w:val="28"/>
          <w:szCs w:val="28"/>
          <w:lang w:val="kk-KZ"/>
        </w:rPr>
        <w:t>.</w:t>
      </w:r>
    </w:p>
    <w:p w:rsidR="00AB49D7" w:rsidRPr="00060684" w:rsidRDefault="00AB49D7" w:rsidP="00060684">
      <w:pPr>
        <w:pStyle w:val="a3"/>
        <w:numPr>
          <w:ilvl w:val="0"/>
          <w:numId w:val="2"/>
        </w:numPr>
        <w:spacing w:after="0" w:line="240" w:lineRule="auto"/>
        <w:ind w:left="0" w:firstLine="360"/>
        <w:jc w:val="both"/>
        <w:rPr>
          <w:rFonts w:ascii="Arial" w:eastAsia="Times New Roman" w:hAnsi="Arial" w:cs="Arial"/>
          <w:sz w:val="28"/>
          <w:szCs w:val="28"/>
          <w:lang w:val="kk-KZ"/>
        </w:rPr>
      </w:pPr>
      <w:r w:rsidRPr="00060684">
        <w:rPr>
          <w:rFonts w:ascii="Arial" w:eastAsia="Times New Roman" w:hAnsi="Arial" w:cs="Arial"/>
          <w:sz w:val="28"/>
          <w:szCs w:val="28"/>
          <w:lang w:val="kk-KZ"/>
        </w:rPr>
        <w:t xml:space="preserve">сонымен қатар, «Комета», «Автоматика» филиалдарында 2 жаңа қойма және республиканың оңтүстік өңірінде </w:t>
      </w:r>
      <w:r w:rsidR="00060684">
        <w:rPr>
          <w:rFonts w:ascii="Arial" w:eastAsia="Times New Roman" w:hAnsi="Arial" w:cs="Arial"/>
          <w:sz w:val="28"/>
          <w:szCs w:val="28"/>
          <w:lang w:val="kk-KZ"/>
        </w:rPr>
        <w:t>мемлекеттік материалдық резерв</w:t>
      </w:r>
      <w:r w:rsidR="007E32B0">
        <w:rPr>
          <w:rFonts w:ascii="Arial" w:eastAsia="Times New Roman" w:hAnsi="Arial" w:cs="Arial"/>
          <w:sz w:val="28"/>
          <w:szCs w:val="28"/>
          <w:lang w:val="kk-KZ"/>
        </w:rPr>
        <w:t>ті</w:t>
      </w:r>
      <w:r w:rsidR="00060684">
        <w:rPr>
          <w:rFonts w:ascii="Arial" w:eastAsia="Times New Roman" w:hAnsi="Arial" w:cs="Arial"/>
          <w:sz w:val="28"/>
          <w:szCs w:val="28"/>
          <w:lang w:val="kk-KZ"/>
        </w:rPr>
        <w:t xml:space="preserve"> (</w:t>
      </w:r>
      <w:r w:rsidRPr="00060684">
        <w:rPr>
          <w:rFonts w:ascii="Arial" w:eastAsia="Times New Roman" w:hAnsi="Arial" w:cs="Arial"/>
          <w:sz w:val="28"/>
          <w:szCs w:val="28"/>
          <w:lang w:val="kk-KZ"/>
        </w:rPr>
        <w:t>ММР</w:t>
      </w:r>
      <w:r w:rsidR="00060684">
        <w:rPr>
          <w:rFonts w:ascii="Arial" w:eastAsia="Times New Roman" w:hAnsi="Arial" w:cs="Arial"/>
          <w:sz w:val="28"/>
          <w:szCs w:val="28"/>
          <w:lang w:val="kk-KZ"/>
        </w:rPr>
        <w:t>)</w:t>
      </w:r>
      <w:r w:rsidRPr="00060684">
        <w:rPr>
          <w:rFonts w:ascii="Arial" w:eastAsia="Times New Roman" w:hAnsi="Arial" w:cs="Arial"/>
          <w:sz w:val="28"/>
          <w:szCs w:val="28"/>
          <w:lang w:val="kk-KZ"/>
        </w:rPr>
        <w:t xml:space="preserve"> сақтау </w:t>
      </w:r>
      <w:r w:rsidR="007E32B0">
        <w:rPr>
          <w:rFonts w:ascii="Arial" w:eastAsia="Times New Roman" w:hAnsi="Arial" w:cs="Arial"/>
          <w:sz w:val="28"/>
          <w:szCs w:val="28"/>
          <w:lang w:val="kk-KZ"/>
        </w:rPr>
        <w:t>ж</w:t>
      </w:r>
      <w:r w:rsidR="007E32B0" w:rsidRPr="00060684">
        <w:rPr>
          <w:rFonts w:ascii="Arial" w:eastAsia="Times New Roman" w:hAnsi="Arial" w:cs="Arial"/>
          <w:sz w:val="28"/>
          <w:szCs w:val="28"/>
          <w:lang w:val="kk-KZ"/>
        </w:rPr>
        <w:t>аңа</w:t>
      </w:r>
      <w:r w:rsidR="007E32B0" w:rsidRPr="00060684">
        <w:rPr>
          <w:rFonts w:ascii="Arial" w:eastAsia="Times New Roman" w:hAnsi="Arial" w:cs="Arial"/>
          <w:sz w:val="28"/>
          <w:szCs w:val="28"/>
          <w:lang w:val="kk-KZ"/>
        </w:rPr>
        <w:t xml:space="preserve"> </w:t>
      </w:r>
      <w:r w:rsidRPr="00060684">
        <w:rPr>
          <w:rFonts w:ascii="Arial" w:eastAsia="Times New Roman" w:hAnsi="Arial" w:cs="Arial"/>
          <w:sz w:val="28"/>
          <w:szCs w:val="28"/>
          <w:lang w:val="kk-KZ"/>
        </w:rPr>
        <w:t>базасының құрылысы бойынша 3 жоба әзірленді.</w:t>
      </w:r>
    </w:p>
    <w:p w:rsidR="00AB49D7" w:rsidRPr="00DB0EEB" w:rsidRDefault="00AB49D7" w:rsidP="00AB49D7">
      <w:pPr>
        <w:spacing w:after="0" w:line="240" w:lineRule="auto"/>
        <w:ind w:firstLine="709"/>
        <w:jc w:val="both"/>
        <w:rPr>
          <w:rFonts w:ascii="Arial" w:eastAsia="Times New Roman" w:hAnsi="Arial" w:cs="Arial"/>
          <w:b/>
          <w:sz w:val="28"/>
          <w:szCs w:val="28"/>
          <w:lang w:val="kk-KZ"/>
        </w:rPr>
      </w:pPr>
      <w:r w:rsidRPr="008F0528">
        <w:rPr>
          <w:rFonts w:ascii="Arial" w:eastAsia="Times New Roman" w:hAnsi="Arial" w:cs="Arial"/>
          <w:sz w:val="28"/>
          <w:szCs w:val="28"/>
          <w:lang w:val="kk-KZ"/>
        </w:rPr>
        <w:t>Бұдан басқа, Ақтау қаласында ММР сақтаудың жаңа базасын жобалау мақсатында жер учаскесі бөлінді.</w:t>
      </w:r>
    </w:p>
    <w:p w:rsidR="00AB49D7" w:rsidRPr="00DB0EEB" w:rsidRDefault="00AB49D7" w:rsidP="00AB49D7">
      <w:pPr>
        <w:spacing w:after="0" w:line="240" w:lineRule="auto"/>
        <w:jc w:val="both"/>
        <w:rPr>
          <w:rFonts w:ascii="Arial" w:eastAsia="Times New Roman" w:hAnsi="Arial" w:cs="Arial"/>
          <w:b/>
          <w:sz w:val="28"/>
          <w:szCs w:val="28"/>
          <w:lang w:val="kk-KZ"/>
        </w:rPr>
      </w:pPr>
    </w:p>
    <w:p w:rsidR="00AB49D7" w:rsidRPr="00DB0EEB" w:rsidRDefault="00AB49D7" w:rsidP="00AB49D7">
      <w:pPr>
        <w:spacing w:after="0" w:line="240" w:lineRule="auto"/>
        <w:ind w:firstLine="709"/>
        <w:jc w:val="both"/>
        <w:rPr>
          <w:rFonts w:ascii="Arial" w:eastAsia="Times New Roman" w:hAnsi="Arial" w:cs="Arial"/>
          <w:b/>
          <w:sz w:val="28"/>
          <w:szCs w:val="28"/>
          <w:lang w:val="kk-KZ"/>
        </w:rPr>
      </w:pPr>
      <w:r w:rsidRPr="00DB0EEB">
        <w:rPr>
          <w:rFonts w:ascii="Arial" w:eastAsia="Times New Roman" w:hAnsi="Arial" w:cs="Arial"/>
          <w:b/>
          <w:sz w:val="28"/>
          <w:szCs w:val="28"/>
          <w:lang w:val="kk-KZ"/>
        </w:rPr>
        <w:t>Материалдық-техникалық қамтамасыз ету</w:t>
      </w:r>
    </w:p>
    <w:p w:rsidR="00AB49D7" w:rsidRPr="008F0528" w:rsidRDefault="00AB49D7" w:rsidP="00AB49D7">
      <w:pPr>
        <w:spacing w:after="0" w:line="240" w:lineRule="auto"/>
        <w:ind w:firstLine="709"/>
        <w:jc w:val="both"/>
        <w:rPr>
          <w:rFonts w:ascii="Arial" w:eastAsia="Times New Roman" w:hAnsi="Arial" w:cs="Arial"/>
          <w:sz w:val="28"/>
          <w:szCs w:val="28"/>
          <w:lang w:val="kk-KZ"/>
        </w:rPr>
      </w:pPr>
      <w:r w:rsidRPr="008F0528">
        <w:rPr>
          <w:rFonts w:ascii="Arial" w:eastAsia="Times New Roman" w:hAnsi="Arial" w:cs="Arial"/>
          <w:sz w:val="28"/>
          <w:szCs w:val="28"/>
          <w:lang w:val="kk-KZ"/>
        </w:rPr>
        <w:t>Кәсіпорын филиалдарының өндірістік қызметін қамтамасыз ету үшін маневрлік тепловоз, аспалы жабдығы бар 8 трактор және 2 автобус сатып алынды.</w:t>
      </w:r>
    </w:p>
    <w:p w:rsidR="00AB49D7" w:rsidRPr="008F0528" w:rsidRDefault="00AB49D7" w:rsidP="00AB49D7">
      <w:pPr>
        <w:spacing w:after="0" w:line="240" w:lineRule="auto"/>
        <w:ind w:firstLine="709"/>
        <w:jc w:val="both"/>
        <w:rPr>
          <w:rFonts w:ascii="Arial" w:eastAsia="Times New Roman" w:hAnsi="Arial" w:cs="Arial"/>
          <w:sz w:val="28"/>
          <w:szCs w:val="28"/>
          <w:lang w:val="kk-KZ"/>
        </w:rPr>
      </w:pPr>
      <w:r w:rsidRPr="008F0528">
        <w:rPr>
          <w:rFonts w:ascii="Arial" w:eastAsia="Times New Roman" w:hAnsi="Arial" w:cs="Arial"/>
          <w:sz w:val="28"/>
          <w:szCs w:val="28"/>
          <w:lang w:val="kk-KZ"/>
        </w:rPr>
        <w:t>Қолжетімділікті басқару және жұмыс уақытын бақылауды/есепке алуды ұйымд</w:t>
      </w:r>
      <w:r w:rsidR="007E32B0">
        <w:rPr>
          <w:rFonts w:ascii="Arial" w:eastAsia="Times New Roman" w:hAnsi="Arial" w:cs="Arial"/>
          <w:sz w:val="28"/>
          <w:szCs w:val="28"/>
          <w:lang w:val="kk-KZ"/>
        </w:rPr>
        <w:t>астыру мақсатында «Резерв» РМК орталық аппараты</w:t>
      </w:r>
      <w:r w:rsidR="00464BD9">
        <w:rPr>
          <w:rFonts w:ascii="Arial" w:eastAsia="Times New Roman" w:hAnsi="Arial" w:cs="Arial"/>
          <w:sz w:val="28"/>
          <w:szCs w:val="28"/>
          <w:lang w:val="kk-KZ"/>
        </w:rPr>
        <w:t xml:space="preserve"> (ОА)</w:t>
      </w:r>
      <w:r w:rsidRPr="008F0528">
        <w:rPr>
          <w:rFonts w:ascii="Arial" w:eastAsia="Times New Roman" w:hAnsi="Arial" w:cs="Arial"/>
          <w:sz w:val="28"/>
          <w:szCs w:val="28"/>
          <w:lang w:val="kk-KZ"/>
        </w:rPr>
        <w:t xml:space="preserve"> және </w:t>
      </w:r>
      <w:r w:rsidR="007E32B0">
        <w:rPr>
          <w:rFonts w:ascii="Arial" w:eastAsia="Times New Roman" w:hAnsi="Arial" w:cs="Arial"/>
          <w:sz w:val="28"/>
          <w:szCs w:val="28"/>
          <w:lang w:val="kk-KZ"/>
        </w:rPr>
        <w:t xml:space="preserve">оның </w:t>
      </w:r>
      <w:r w:rsidRPr="008F0528">
        <w:rPr>
          <w:rFonts w:ascii="Arial" w:eastAsia="Times New Roman" w:hAnsi="Arial" w:cs="Arial"/>
          <w:sz w:val="28"/>
          <w:szCs w:val="28"/>
          <w:lang w:val="kk-KZ"/>
        </w:rPr>
        <w:t>филиалдар</w:t>
      </w:r>
      <w:r w:rsidR="007E32B0">
        <w:rPr>
          <w:rFonts w:ascii="Arial" w:eastAsia="Times New Roman" w:hAnsi="Arial" w:cs="Arial"/>
          <w:sz w:val="28"/>
          <w:szCs w:val="28"/>
          <w:lang w:val="kk-KZ"/>
        </w:rPr>
        <w:t>ы</w:t>
      </w:r>
      <w:r w:rsidRPr="008F0528">
        <w:rPr>
          <w:rFonts w:ascii="Arial" w:eastAsia="Times New Roman" w:hAnsi="Arial" w:cs="Arial"/>
          <w:sz w:val="28"/>
          <w:szCs w:val="28"/>
          <w:lang w:val="kk-KZ"/>
        </w:rPr>
        <w:t xml:space="preserve"> үшін «СКУД»</w:t>
      </w:r>
      <w:r w:rsidR="007E32B0">
        <w:rPr>
          <w:rFonts w:ascii="Arial" w:eastAsia="Times New Roman" w:hAnsi="Arial" w:cs="Arial"/>
          <w:sz w:val="28"/>
          <w:szCs w:val="28"/>
          <w:lang w:val="kk-KZ"/>
        </w:rPr>
        <w:t xml:space="preserve"> (Қолжетімділікті басқаруды бақылау жүйесі</w:t>
      </w:r>
      <w:r w:rsidR="00294BB2">
        <w:rPr>
          <w:rFonts w:ascii="Arial" w:eastAsia="Times New Roman" w:hAnsi="Arial" w:cs="Arial"/>
          <w:sz w:val="28"/>
          <w:szCs w:val="28"/>
          <w:lang w:val="kk-KZ"/>
        </w:rPr>
        <w:t xml:space="preserve"> – </w:t>
      </w:r>
      <w:bookmarkStart w:id="0" w:name="_GoBack"/>
      <w:bookmarkEnd w:id="0"/>
      <w:r w:rsidR="00294BB2">
        <w:rPr>
          <w:rFonts w:ascii="Arial" w:eastAsia="Times New Roman" w:hAnsi="Arial" w:cs="Arial"/>
          <w:sz w:val="28"/>
          <w:szCs w:val="28"/>
          <w:lang w:val="kk-KZ"/>
        </w:rPr>
        <w:t>ҚББЖ</w:t>
      </w:r>
      <w:r w:rsidR="007E32B0">
        <w:rPr>
          <w:rFonts w:ascii="Arial" w:eastAsia="Times New Roman" w:hAnsi="Arial" w:cs="Arial"/>
          <w:sz w:val="28"/>
          <w:szCs w:val="28"/>
          <w:lang w:val="kk-KZ"/>
        </w:rPr>
        <w:t>)</w:t>
      </w:r>
      <w:r w:rsidRPr="008F0528">
        <w:rPr>
          <w:rFonts w:ascii="Arial" w:eastAsia="Times New Roman" w:hAnsi="Arial" w:cs="Arial"/>
          <w:sz w:val="28"/>
          <w:szCs w:val="28"/>
          <w:lang w:val="kk-KZ"/>
        </w:rPr>
        <w:t xml:space="preserve"> автоматты жүйелері пайдалануға енгізілді.</w:t>
      </w:r>
    </w:p>
    <w:p w:rsidR="00AB49D7" w:rsidRPr="008F0528" w:rsidRDefault="00AB49D7" w:rsidP="00AB49D7">
      <w:pPr>
        <w:spacing w:after="0" w:line="240" w:lineRule="auto"/>
        <w:ind w:firstLine="709"/>
        <w:jc w:val="both"/>
        <w:rPr>
          <w:rFonts w:ascii="Arial" w:eastAsia="Times New Roman" w:hAnsi="Arial" w:cs="Arial"/>
          <w:sz w:val="28"/>
          <w:szCs w:val="28"/>
          <w:lang w:val="kk-KZ"/>
        </w:rPr>
      </w:pPr>
      <w:r w:rsidRPr="008F0528">
        <w:rPr>
          <w:rFonts w:ascii="Arial" w:eastAsia="Times New Roman" w:hAnsi="Arial" w:cs="Arial"/>
          <w:sz w:val="28"/>
          <w:szCs w:val="28"/>
          <w:lang w:val="kk-KZ"/>
        </w:rPr>
        <w:t>Инженерлік-техникалық нығайту талаптарына сәйкес «Автоматика» филиалында су тасқынына қарсы негіз және таранға қарсы қақпа құрылғысы бар периметрлік қоршаудың қазіргі заманғы «3D» панельдері орнатылды. ММР техникасына арналған қалқаларды, мұнай өнімдерін автоқұю эстакадаларын және азық-түлік-сорғы станциясындағы желдету жабдығын монтаждау жүзеге асырылды.</w:t>
      </w:r>
    </w:p>
    <w:p w:rsidR="00AB49D7" w:rsidRPr="008F0528" w:rsidRDefault="00AB49D7" w:rsidP="00AB49D7">
      <w:pPr>
        <w:spacing w:after="0" w:line="240" w:lineRule="auto"/>
        <w:ind w:firstLine="709"/>
        <w:jc w:val="both"/>
        <w:rPr>
          <w:rFonts w:ascii="Arial" w:eastAsia="Times New Roman" w:hAnsi="Arial" w:cs="Arial"/>
          <w:sz w:val="28"/>
          <w:szCs w:val="28"/>
          <w:lang w:val="kk-KZ"/>
        </w:rPr>
      </w:pPr>
      <w:r w:rsidRPr="008F0528">
        <w:rPr>
          <w:rFonts w:ascii="Arial" w:eastAsia="Times New Roman" w:hAnsi="Arial" w:cs="Arial"/>
          <w:sz w:val="28"/>
          <w:szCs w:val="28"/>
          <w:lang w:val="kk-KZ"/>
        </w:rPr>
        <w:t xml:space="preserve">Қызметкерлердің қауіпсіздігін бақылау үшін «Высота» және «Комета» филиалдарының компрессорлық цехтарында аммиак газ талдағыштары мен бейнекамералар орнатылды. Тоңазытқыш жабдықтарының қауіпті </w:t>
      </w:r>
      <w:r w:rsidRPr="008F0528">
        <w:rPr>
          <w:rFonts w:ascii="Arial" w:eastAsia="Times New Roman" w:hAnsi="Arial" w:cs="Arial"/>
          <w:sz w:val="28"/>
          <w:szCs w:val="28"/>
          <w:lang w:val="kk-KZ"/>
        </w:rPr>
        <w:lastRenderedPageBreak/>
        <w:t>құрылғыларының өнеркәсіптік қауіпсіздігіне сараптама және резервтік жоғары вольтты трансформаторды ауыстыру жүргізілді.</w:t>
      </w:r>
    </w:p>
    <w:p w:rsidR="00AB49D7" w:rsidRPr="008F0528" w:rsidRDefault="00AB49D7" w:rsidP="00AB49D7">
      <w:pPr>
        <w:spacing w:after="0" w:line="240" w:lineRule="auto"/>
        <w:ind w:firstLine="709"/>
        <w:jc w:val="both"/>
        <w:rPr>
          <w:rFonts w:ascii="Arial" w:eastAsia="Times New Roman" w:hAnsi="Arial" w:cs="Arial"/>
          <w:sz w:val="28"/>
          <w:szCs w:val="28"/>
          <w:lang w:val="kk-KZ"/>
        </w:rPr>
      </w:pPr>
      <w:r w:rsidRPr="008F0528">
        <w:rPr>
          <w:rFonts w:ascii="Arial" w:eastAsia="Times New Roman" w:hAnsi="Arial" w:cs="Arial"/>
          <w:sz w:val="28"/>
          <w:szCs w:val="28"/>
          <w:lang w:val="kk-KZ"/>
        </w:rPr>
        <w:t xml:space="preserve">Объектілерде өнеркәсіптік және өрт қауіпсіздігін қамтамасыз ету үшін кәсіпорындар жоспарлы іс-шаралардың орындалуын үнемі бақылайды. </w:t>
      </w:r>
      <w:r w:rsidR="00464BD9">
        <w:rPr>
          <w:rFonts w:ascii="Arial" w:eastAsia="Times New Roman" w:hAnsi="Arial" w:cs="Arial"/>
          <w:sz w:val="28"/>
          <w:szCs w:val="28"/>
          <w:lang w:val="kk-KZ"/>
        </w:rPr>
        <w:t>Қ</w:t>
      </w:r>
      <w:r w:rsidRPr="008F0528">
        <w:rPr>
          <w:rFonts w:ascii="Arial" w:eastAsia="Times New Roman" w:hAnsi="Arial" w:cs="Arial"/>
          <w:sz w:val="28"/>
          <w:szCs w:val="28"/>
          <w:lang w:val="kk-KZ"/>
        </w:rPr>
        <w:t>ажетті ілеспе тауарлар мен қызметтер сатып алынды.</w:t>
      </w:r>
    </w:p>
    <w:p w:rsidR="00AB49D7" w:rsidRPr="00DB0EEB" w:rsidRDefault="00AB49D7" w:rsidP="00AB49D7">
      <w:pPr>
        <w:spacing w:after="0" w:line="240" w:lineRule="auto"/>
        <w:jc w:val="both"/>
        <w:rPr>
          <w:rFonts w:ascii="Arial" w:eastAsia="Times New Roman" w:hAnsi="Arial" w:cs="Arial"/>
          <w:b/>
          <w:sz w:val="28"/>
          <w:szCs w:val="28"/>
          <w:lang w:val="kk-KZ"/>
        </w:rPr>
      </w:pPr>
    </w:p>
    <w:p w:rsidR="00AB49D7" w:rsidRDefault="00AB49D7" w:rsidP="00AB49D7">
      <w:pPr>
        <w:spacing w:after="0" w:line="240" w:lineRule="auto"/>
        <w:ind w:firstLine="709"/>
        <w:jc w:val="both"/>
        <w:rPr>
          <w:rFonts w:ascii="Arial" w:eastAsia="Times New Roman" w:hAnsi="Arial" w:cs="Arial"/>
          <w:b/>
          <w:sz w:val="28"/>
          <w:szCs w:val="28"/>
          <w:lang w:val="kk-KZ"/>
        </w:rPr>
      </w:pPr>
    </w:p>
    <w:p w:rsidR="00AB49D7" w:rsidRPr="00DB0EEB" w:rsidRDefault="00AB49D7" w:rsidP="00AB49D7">
      <w:pPr>
        <w:spacing w:after="0" w:line="240" w:lineRule="auto"/>
        <w:ind w:firstLine="709"/>
        <w:jc w:val="both"/>
        <w:rPr>
          <w:rFonts w:ascii="Arial" w:eastAsia="Times New Roman" w:hAnsi="Arial" w:cs="Arial"/>
          <w:b/>
          <w:sz w:val="28"/>
          <w:szCs w:val="28"/>
          <w:lang w:val="kk-KZ"/>
        </w:rPr>
      </w:pPr>
      <w:r w:rsidRPr="00DB0EEB">
        <w:rPr>
          <w:rFonts w:ascii="Arial" w:eastAsia="Times New Roman" w:hAnsi="Arial" w:cs="Arial"/>
          <w:b/>
          <w:sz w:val="28"/>
          <w:szCs w:val="28"/>
          <w:lang w:val="kk-KZ"/>
        </w:rPr>
        <w:t>Автоматтандыру және ақпараттық қауіпсіздік</w:t>
      </w:r>
    </w:p>
    <w:p w:rsidR="00AB49D7" w:rsidRPr="00E14F99" w:rsidRDefault="00AB49D7" w:rsidP="00AB49D7">
      <w:pPr>
        <w:spacing w:after="0" w:line="240" w:lineRule="auto"/>
        <w:ind w:firstLine="709"/>
        <w:jc w:val="both"/>
        <w:rPr>
          <w:rFonts w:ascii="Arial" w:eastAsia="Times New Roman" w:hAnsi="Arial" w:cs="Arial"/>
          <w:sz w:val="28"/>
          <w:szCs w:val="28"/>
          <w:lang w:val="kk-KZ"/>
        </w:rPr>
      </w:pPr>
      <w:r w:rsidRPr="00E14F99">
        <w:rPr>
          <w:rFonts w:ascii="Arial" w:eastAsia="Times New Roman" w:hAnsi="Arial" w:cs="Arial"/>
          <w:sz w:val="28"/>
          <w:szCs w:val="28"/>
          <w:lang w:val="kk-KZ"/>
        </w:rPr>
        <w:t>Филиалдарда күзетілетін периметрдің қиылысуын бақылау функц</w:t>
      </w:r>
      <w:r w:rsidR="00294BB2">
        <w:rPr>
          <w:rFonts w:ascii="Arial" w:eastAsia="Times New Roman" w:hAnsi="Arial" w:cs="Arial"/>
          <w:sz w:val="28"/>
          <w:szCs w:val="28"/>
          <w:lang w:val="kk-KZ"/>
        </w:rPr>
        <w:t>иясы бар бейнекамералар орнатылды</w:t>
      </w:r>
      <w:r w:rsidRPr="00E14F99">
        <w:rPr>
          <w:rFonts w:ascii="Arial" w:eastAsia="Times New Roman" w:hAnsi="Arial" w:cs="Arial"/>
          <w:sz w:val="28"/>
          <w:szCs w:val="28"/>
          <w:lang w:val="kk-KZ"/>
        </w:rPr>
        <w:t xml:space="preserve">. Нақты уақыт режимінде бақылауды Кәсіпорынның ОА базасында құрылған </w:t>
      </w:r>
      <w:r w:rsidR="00294BB2">
        <w:rPr>
          <w:rFonts w:ascii="Arial" w:eastAsia="Times New Roman" w:hAnsi="Arial" w:cs="Arial"/>
          <w:sz w:val="28"/>
          <w:szCs w:val="28"/>
          <w:lang w:val="kk-KZ"/>
        </w:rPr>
        <w:t>жедел басқару орталығы (</w:t>
      </w:r>
      <w:r w:rsidRPr="00E14F99">
        <w:rPr>
          <w:rFonts w:ascii="Arial" w:eastAsia="Times New Roman" w:hAnsi="Arial" w:cs="Arial"/>
          <w:sz w:val="28"/>
          <w:szCs w:val="28"/>
          <w:lang w:val="kk-KZ"/>
        </w:rPr>
        <w:t>ЖБО</w:t>
      </w:r>
      <w:r w:rsidR="00294BB2">
        <w:rPr>
          <w:rFonts w:ascii="Arial" w:eastAsia="Times New Roman" w:hAnsi="Arial" w:cs="Arial"/>
          <w:sz w:val="28"/>
          <w:szCs w:val="28"/>
          <w:lang w:val="kk-KZ"/>
        </w:rPr>
        <w:t>)</w:t>
      </w:r>
      <w:r w:rsidRPr="00E14F99">
        <w:rPr>
          <w:rFonts w:ascii="Arial" w:eastAsia="Times New Roman" w:hAnsi="Arial" w:cs="Arial"/>
          <w:sz w:val="28"/>
          <w:szCs w:val="28"/>
          <w:lang w:val="kk-KZ"/>
        </w:rPr>
        <w:t xml:space="preserve"> қызметкерлері жүзеге асырады. Жекелеген жеке меншіктегі сақтау пункттерінде бейнебақылау аймақтарына жауапты сақтаудағы </w:t>
      </w:r>
      <w:r w:rsidR="00294BB2">
        <w:rPr>
          <w:rFonts w:ascii="Arial" w:eastAsia="Times New Roman" w:hAnsi="Arial" w:cs="Arial"/>
          <w:sz w:val="28"/>
          <w:szCs w:val="28"/>
          <w:lang w:val="kk-KZ"/>
        </w:rPr>
        <w:t>тауарлық-материалдық құндылықтар (</w:t>
      </w:r>
      <w:r w:rsidRPr="00E14F99">
        <w:rPr>
          <w:rFonts w:ascii="Arial" w:eastAsia="Times New Roman" w:hAnsi="Arial" w:cs="Arial"/>
          <w:sz w:val="28"/>
          <w:szCs w:val="28"/>
          <w:lang w:val="kk-KZ"/>
        </w:rPr>
        <w:t>ТМҚ</w:t>
      </w:r>
      <w:r w:rsidR="00294BB2">
        <w:rPr>
          <w:rFonts w:ascii="Arial" w:eastAsia="Times New Roman" w:hAnsi="Arial" w:cs="Arial"/>
          <w:sz w:val="28"/>
          <w:szCs w:val="28"/>
          <w:lang w:val="kk-KZ"/>
        </w:rPr>
        <w:t>)</w:t>
      </w:r>
      <w:r w:rsidRPr="00E14F99">
        <w:rPr>
          <w:rFonts w:ascii="Arial" w:eastAsia="Times New Roman" w:hAnsi="Arial" w:cs="Arial"/>
          <w:sz w:val="28"/>
          <w:szCs w:val="28"/>
          <w:lang w:val="kk-KZ"/>
        </w:rPr>
        <w:t xml:space="preserve"> кірді.</w:t>
      </w:r>
      <w:r w:rsidR="00464BD9">
        <w:rPr>
          <w:rFonts w:ascii="Arial" w:eastAsia="Times New Roman" w:hAnsi="Arial" w:cs="Arial"/>
          <w:sz w:val="28"/>
          <w:szCs w:val="28"/>
          <w:lang w:val="kk-KZ"/>
        </w:rPr>
        <w:t xml:space="preserve"> </w:t>
      </w:r>
    </w:p>
    <w:p w:rsidR="00AB49D7" w:rsidRPr="00E14F99" w:rsidRDefault="00AB49D7" w:rsidP="00AB49D7">
      <w:pPr>
        <w:spacing w:after="0" w:line="240" w:lineRule="auto"/>
        <w:ind w:firstLine="709"/>
        <w:jc w:val="both"/>
        <w:rPr>
          <w:rFonts w:ascii="Arial" w:eastAsia="Times New Roman" w:hAnsi="Arial" w:cs="Arial"/>
          <w:sz w:val="28"/>
          <w:szCs w:val="28"/>
          <w:lang w:val="kk-KZ"/>
        </w:rPr>
      </w:pPr>
      <w:r w:rsidRPr="00E14F99">
        <w:rPr>
          <w:rFonts w:ascii="Arial" w:eastAsia="Times New Roman" w:hAnsi="Arial" w:cs="Arial"/>
          <w:sz w:val="28"/>
          <w:szCs w:val="28"/>
          <w:lang w:val="kk-KZ"/>
        </w:rPr>
        <w:t xml:space="preserve">Мұнай өнімдерінің физикалық қасиеттерін экранға шығара отырып, «Уровнемер» сыныпты датчиктер арқылы мұнай өнімдерінің сақталуын бақылау бойынша пилоттық жоба іске қосылды, бұл оның сандық </w:t>
      </w:r>
      <w:r w:rsidR="00294BB2">
        <w:rPr>
          <w:rFonts w:ascii="Arial" w:eastAsia="Times New Roman" w:hAnsi="Arial" w:cs="Arial"/>
          <w:sz w:val="28"/>
          <w:szCs w:val="28"/>
          <w:lang w:val="kk-KZ"/>
        </w:rPr>
        <w:t xml:space="preserve">және сапалық </w:t>
      </w:r>
      <w:r w:rsidRPr="00E14F99">
        <w:rPr>
          <w:rFonts w:ascii="Arial" w:eastAsia="Times New Roman" w:hAnsi="Arial" w:cs="Arial"/>
          <w:sz w:val="28"/>
          <w:szCs w:val="28"/>
          <w:lang w:val="kk-KZ"/>
        </w:rPr>
        <w:t>көрсеткіштерін мониторингілеуге мүмкіндік береді.</w:t>
      </w:r>
    </w:p>
    <w:p w:rsidR="00AB49D7" w:rsidRPr="00E14F99" w:rsidRDefault="00AB49D7" w:rsidP="00AB49D7">
      <w:pPr>
        <w:spacing w:after="0" w:line="240" w:lineRule="auto"/>
        <w:ind w:firstLine="709"/>
        <w:jc w:val="both"/>
        <w:rPr>
          <w:rFonts w:ascii="Arial" w:eastAsia="Times New Roman" w:hAnsi="Arial" w:cs="Arial"/>
          <w:sz w:val="28"/>
          <w:szCs w:val="28"/>
          <w:lang w:val="kk-KZ"/>
        </w:rPr>
      </w:pPr>
      <w:r w:rsidRPr="00E14F99">
        <w:rPr>
          <w:rFonts w:ascii="Arial" w:eastAsia="Times New Roman" w:hAnsi="Arial" w:cs="Arial"/>
          <w:sz w:val="28"/>
          <w:szCs w:val="28"/>
          <w:lang w:val="kk-KZ"/>
        </w:rPr>
        <w:t>Үй-жайлар мен қоймаларды өртке қарсы бақылау мақсатында үш филиал мен ОА-да ЖБО пультіне дабыл сигналын шығаратын өртке қарсы хабарлағыштар жүйесі жолға қойыл</w:t>
      </w:r>
      <w:r w:rsidR="00294BB2">
        <w:rPr>
          <w:rFonts w:ascii="Arial" w:eastAsia="Times New Roman" w:hAnsi="Arial" w:cs="Arial"/>
          <w:sz w:val="28"/>
          <w:szCs w:val="28"/>
          <w:lang w:val="kk-KZ"/>
        </w:rPr>
        <w:t>ды</w:t>
      </w:r>
      <w:r w:rsidRPr="00E14F99">
        <w:rPr>
          <w:rFonts w:ascii="Arial" w:eastAsia="Times New Roman" w:hAnsi="Arial" w:cs="Arial"/>
          <w:sz w:val="28"/>
          <w:szCs w:val="28"/>
          <w:lang w:val="kk-KZ"/>
        </w:rPr>
        <w:t>.</w:t>
      </w:r>
    </w:p>
    <w:p w:rsidR="00AB49D7" w:rsidRPr="00E14F99" w:rsidRDefault="00AB49D7" w:rsidP="00AB49D7">
      <w:pPr>
        <w:spacing w:after="0" w:line="240" w:lineRule="auto"/>
        <w:ind w:firstLine="709"/>
        <w:jc w:val="both"/>
        <w:rPr>
          <w:rFonts w:ascii="Arial" w:eastAsia="Times New Roman" w:hAnsi="Arial" w:cs="Arial"/>
          <w:sz w:val="28"/>
          <w:szCs w:val="28"/>
          <w:lang w:val="kk-KZ"/>
        </w:rPr>
      </w:pPr>
      <w:r w:rsidRPr="00E14F99">
        <w:rPr>
          <w:rFonts w:ascii="Arial" w:eastAsia="Times New Roman" w:hAnsi="Arial" w:cs="Arial"/>
          <w:sz w:val="28"/>
          <w:szCs w:val="28"/>
          <w:lang w:val="kk-KZ"/>
        </w:rPr>
        <w:t xml:space="preserve">Автоматтандыру ауқымында ММР жергілікті желісі бойынша «Қойма есебі» модулінде ТМҚ есепке алу жүйесін енгізумен бірыңғай база құру жоспарлануда. Жүйенің негізгі артықшылығы ресурстармен жұмыс істеу жөніндегі барлық іс-шаралар кешенін бақылау және мониторингтеу мүмкіндігімен деректерді жедел беру болып табылады. Қазіргі уақытта ТЖМ </w:t>
      </w:r>
      <w:r>
        <w:rPr>
          <w:rFonts w:ascii="Arial" w:eastAsia="Times New Roman" w:hAnsi="Arial" w:cs="Arial"/>
          <w:sz w:val="28"/>
          <w:szCs w:val="28"/>
          <w:lang w:val="kk-KZ"/>
        </w:rPr>
        <w:t>ВДТ</w:t>
      </w:r>
      <w:r w:rsidRPr="00E14F99">
        <w:rPr>
          <w:rFonts w:ascii="Arial" w:eastAsia="Times New Roman" w:hAnsi="Arial" w:cs="Arial"/>
          <w:sz w:val="28"/>
          <w:szCs w:val="28"/>
          <w:lang w:val="kk-KZ"/>
        </w:rPr>
        <w:t xml:space="preserve"> бойынша шешім қабылдау күтілуде, ол </w:t>
      </w:r>
      <w:r>
        <w:rPr>
          <w:rFonts w:ascii="Arial" w:eastAsia="Times New Roman" w:hAnsi="Arial" w:cs="Arial"/>
          <w:sz w:val="28"/>
          <w:szCs w:val="28"/>
          <w:lang w:val="kk-KZ"/>
        </w:rPr>
        <w:t>М</w:t>
      </w:r>
      <w:r w:rsidRPr="00E14F99">
        <w:rPr>
          <w:rFonts w:ascii="Arial" w:eastAsia="Times New Roman" w:hAnsi="Arial" w:cs="Arial"/>
          <w:sz w:val="28"/>
          <w:szCs w:val="28"/>
          <w:lang w:val="kk-KZ"/>
        </w:rPr>
        <w:t>МР қабылдауға, беруге және жаңартуға байланысты рәсімдерді орындауға арналған уақытша және қаржылық шығындарды тиімді басқаруға мүмкіндік береді.</w:t>
      </w:r>
    </w:p>
    <w:p w:rsidR="00AB49D7" w:rsidRPr="00EC5082" w:rsidRDefault="00AB49D7" w:rsidP="00AB49D7">
      <w:pPr>
        <w:spacing w:after="0" w:line="240" w:lineRule="auto"/>
        <w:ind w:firstLine="709"/>
        <w:jc w:val="both"/>
        <w:rPr>
          <w:rFonts w:ascii="Arial" w:eastAsia="Times New Roman" w:hAnsi="Arial" w:cs="Arial"/>
          <w:sz w:val="28"/>
          <w:szCs w:val="28"/>
          <w:lang w:val="kk-KZ"/>
        </w:rPr>
      </w:pPr>
      <w:r w:rsidRPr="00EC5082">
        <w:rPr>
          <w:rFonts w:ascii="Arial" w:eastAsia="Times New Roman" w:hAnsi="Arial" w:cs="Arial"/>
          <w:sz w:val="28"/>
          <w:szCs w:val="28"/>
          <w:lang w:val="kk-KZ"/>
        </w:rPr>
        <w:t>Сонымен қатар, жұмыс уақытын бақылау және есепке алу бойынша кадрлық жұмыстың жоспарлы процестері оңтайландырылды. Бұл үшін филиалдардағы ҚББЖ жүйесі «1С:Кәсіпорын» кадрлық есеп жүйесімен біріктірілген. Осылайша, Кадрлық деректер негізінде жалақы есептеу процестерінің қайталануын болдырмау үшін кадрлық және бухгалтерлік есепке алу жүйелерін интеграциялау жүзеге асырылды.</w:t>
      </w:r>
    </w:p>
    <w:p w:rsidR="00AB49D7" w:rsidRPr="00EC5082" w:rsidRDefault="00AB49D7" w:rsidP="00AB49D7">
      <w:pPr>
        <w:spacing w:after="0" w:line="240" w:lineRule="auto"/>
        <w:ind w:firstLine="709"/>
        <w:jc w:val="both"/>
        <w:rPr>
          <w:rFonts w:ascii="Arial" w:eastAsia="Times New Roman" w:hAnsi="Arial" w:cs="Arial"/>
          <w:sz w:val="28"/>
          <w:szCs w:val="28"/>
          <w:lang w:val="kk-KZ"/>
        </w:rPr>
      </w:pPr>
      <w:r w:rsidRPr="00EC5082">
        <w:rPr>
          <w:rFonts w:ascii="Arial" w:eastAsia="Times New Roman" w:hAnsi="Arial" w:cs="Arial"/>
          <w:sz w:val="28"/>
          <w:szCs w:val="28"/>
          <w:lang w:val="kk-KZ"/>
        </w:rPr>
        <w:t>Ақпараттық қауіпсіздік бойынша бірыңғай талаптарды сақтау үшін РМК-да ұйымдастыру іс-шаралары, сондай-ақ ақпараттық жүйелердің сыртқы және ішкі шеңберін кибер-шабуылдардан қорғауды құру үшін техникалық шешімдер жүзеге асырылады.</w:t>
      </w:r>
    </w:p>
    <w:p w:rsidR="00AB49D7" w:rsidRDefault="00AB49D7" w:rsidP="00AB49D7">
      <w:pPr>
        <w:spacing w:after="0" w:line="240" w:lineRule="auto"/>
        <w:jc w:val="center"/>
        <w:rPr>
          <w:rFonts w:ascii="Arial" w:eastAsia="Times New Roman" w:hAnsi="Arial" w:cs="Arial"/>
          <w:b/>
          <w:sz w:val="28"/>
          <w:szCs w:val="28"/>
          <w:lang w:val="kk-KZ"/>
        </w:rPr>
      </w:pPr>
    </w:p>
    <w:p w:rsidR="00AB49D7" w:rsidRDefault="00AB49D7" w:rsidP="00AB49D7">
      <w:pPr>
        <w:spacing w:after="0" w:line="240" w:lineRule="auto"/>
        <w:jc w:val="center"/>
        <w:rPr>
          <w:rFonts w:ascii="Arial" w:eastAsia="Times New Roman" w:hAnsi="Arial" w:cs="Arial"/>
          <w:b/>
          <w:sz w:val="28"/>
          <w:szCs w:val="28"/>
          <w:lang w:val="kk-KZ"/>
        </w:rPr>
      </w:pPr>
    </w:p>
    <w:p w:rsidR="00436204" w:rsidRPr="00AB49D7" w:rsidRDefault="00436204">
      <w:pPr>
        <w:rPr>
          <w:lang w:val="kk-KZ"/>
        </w:rPr>
      </w:pPr>
    </w:p>
    <w:sectPr w:rsidR="00436204" w:rsidRPr="00AB49D7" w:rsidSect="00464BD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9081E"/>
    <w:multiLevelType w:val="hybridMultilevel"/>
    <w:tmpl w:val="055871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EA30CF3"/>
    <w:multiLevelType w:val="hybridMultilevel"/>
    <w:tmpl w:val="CCD20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D7"/>
    <w:rsid w:val="00060684"/>
    <w:rsid w:val="00294BB2"/>
    <w:rsid w:val="00436204"/>
    <w:rsid w:val="00464BD9"/>
    <w:rsid w:val="007E32B0"/>
    <w:rsid w:val="00AB49D7"/>
    <w:rsid w:val="00EF0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0B74"/>
  <w15:chartTrackingRefBased/>
  <w15:docId w15:val="{5A5CA813-EDD1-4C09-8DAE-76350A54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9D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2022-01-13T05:04:00Z</dcterms:created>
  <dcterms:modified xsi:type="dcterms:W3CDTF">2022-01-13T05:49:00Z</dcterms:modified>
</cp:coreProperties>
</file>